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89355" w14:textId="77777777" w:rsidR="00C80093" w:rsidRPr="00C80093" w:rsidRDefault="00635AF8" w:rsidP="00C80093">
      <w:pPr>
        <w:rPr>
          <w:rFonts w:eastAsia="Times New Roman"/>
          <w:b/>
          <w:bCs/>
          <w:sz w:val="21"/>
          <w:szCs w:val="21"/>
          <w:lang w:val="en-GB"/>
        </w:rPr>
      </w:pPr>
      <w:r>
        <w:rPr>
          <w:rFonts w:eastAsia="Times New Roman"/>
          <w:b/>
          <w:bCs/>
          <w:sz w:val="21"/>
          <w:szCs w:val="21"/>
          <w:lang w:val="en-GB"/>
        </w:rPr>
        <w:t>Quality is a p</w:t>
      </w:r>
      <w:r w:rsidR="00C80093">
        <w:rPr>
          <w:rFonts w:eastAsia="Times New Roman"/>
          <w:b/>
          <w:bCs/>
          <w:sz w:val="21"/>
          <w:szCs w:val="21"/>
          <w:lang w:val="en-GB"/>
        </w:rPr>
        <w:t>ermanent</w:t>
      </w:r>
      <w:r w:rsidR="00C80093" w:rsidRPr="00C80093">
        <w:rPr>
          <w:rFonts w:eastAsia="Times New Roman"/>
          <w:b/>
          <w:bCs/>
          <w:sz w:val="21"/>
          <w:szCs w:val="21"/>
          <w:lang w:val="en-GB"/>
        </w:rPr>
        <w:t xml:space="preserve"> fixture at d&amp;b audiotechnik</w:t>
      </w:r>
    </w:p>
    <w:p w14:paraId="6B98EA29" w14:textId="77777777" w:rsidR="00C80093" w:rsidRPr="00C80093" w:rsidRDefault="00C80093" w:rsidP="00C80093">
      <w:pPr>
        <w:rPr>
          <w:rFonts w:eastAsia="Times New Roman"/>
          <w:b/>
          <w:bCs/>
          <w:sz w:val="21"/>
          <w:szCs w:val="21"/>
          <w:lang w:val="en-GB"/>
        </w:rPr>
      </w:pPr>
    </w:p>
    <w:p w14:paraId="645C0F45" w14:textId="77777777" w:rsidR="00C80093" w:rsidRPr="00C80093" w:rsidRDefault="00A3118A" w:rsidP="00C80093">
      <w:pPr>
        <w:rPr>
          <w:rFonts w:eastAsia="Times New Roman"/>
          <w:sz w:val="21"/>
          <w:szCs w:val="21"/>
          <w:lang w:val="en-GB"/>
        </w:rPr>
      </w:pPr>
      <w:r w:rsidRPr="00A3118A">
        <w:rPr>
          <w:rFonts w:eastAsia="Times New Roman"/>
          <w:b/>
          <w:sz w:val="21"/>
          <w:szCs w:val="21"/>
          <w:lang w:val="en-GB"/>
        </w:rPr>
        <w:t>Amsterdam 12.12.14.</w:t>
      </w:r>
      <w:r>
        <w:rPr>
          <w:rFonts w:eastAsia="Times New Roman"/>
          <w:sz w:val="21"/>
          <w:szCs w:val="21"/>
          <w:lang w:val="en-GB"/>
        </w:rPr>
        <w:t xml:space="preserve"> </w:t>
      </w:r>
      <w:r w:rsidR="00C80093" w:rsidRPr="00C80093">
        <w:rPr>
          <w:rFonts w:eastAsia="Times New Roman"/>
          <w:sz w:val="21"/>
          <w:szCs w:val="21"/>
          <w:lang w:val="en-GB"/>
        </w:rPr>
        <w:t xml:space="preserve">February might be a little early for tulips in Amsterdam but it is the perfect time to become acquainted with the quality installation solutions offered by d&amp;b audiotechnik at Stand 7-C175 at </w:t>
      </w:r>
      <w:r w:rsidR="0077244C">
        <w:rPr>
          <w:rFonts w:eastAsia="Times New Roman"/>
          <w:sz w:val="21"/>
          <w:szCs w:val="21"/>
          <w:lang w:val="en-GB"/>
        </w:rPr>
        <w:t xml:space="preserve">ISE in </w:t>
      </w:r>
      <w:r w:rsidR="00C80093" w:rsidRPr="00C80093">
        <w:rPr>
          <w:rFonts w:eastAsia="Times New Roman"/>
          <w:sz w:val="21"/>
          <w:szCs w:val="21"/>
          <w:lang w:val="en-GB"/>
        </w:rPr>
        <w:t>the Amsterdam RAI between 10</w:t>
      </w:r>
      <w:r w:rsidR="00C80093" w:rsidRPr="00C80093">
        <w:rPr>
          <w:rFonts w:eastAsia="Times New Roman"/>
          <w:sz w:val="21"/>
          <w:szCs w:val="21"/>
          <w:vertAlign w:val="superscript"/>
          <w:lang w:val="en-GB"/>
        </w:rPr>
        <w:t>th</w:t>
      </w:r>
      <w:r w:rsidR="00C80093" w:rsidRPr="00C80093">
        <w:rPr>
          <w:rFonts w:eastAsia="Times New Roman"/>
          <w:sz w:val="21"/>
          <w:szCs w:val="21"/>
          <w:lang w:val="en-GB"/>
        </w:rPr>
        <w:t xml:space="preserve"> and 12</w:t>
      </w:r>
      <w:r w:rsidR="00C80093" w:rsidRPr="00C80093">
        <w:rPr>
          <w:rFonts w:eastAsia="Times New Roman"/>
          <w:sz w:val="21"/>
          <w:szCs w:val="21"/>
          <w:vertAlign w:val="superscript"/>
          <w:lang w:val="en-GB"/>
        </w:rPr>
        <w:t>th</w:t>
      </w:r>
      <w:r w:rsidR="00C80093" w:rsidRPr="00C80093">
        <w:rPr>
          <w:rFonts w:eastAsia="Times New Roman"/>
          <w:sz w:val="21"/>
          <w:szCs w:val="21"/>
          <w:lang w:val="en-GB"/>
        </w:rPr>
        <w:t xml:space="preserve"> February 2015.</w:t>
      </w:r>
      <w:bookmarkStart w:id="0" w:name="_GoBack"/>
      <w:bookmarkEnd w:id="0"/>
    </w:p>
    <w:p w14:paraId="3AC2A4F4" w14:textId="77777777" w:rsidR="00C80093" w:rsidRPr="00C80093" w:rsidRDefault="00C80093" w:rsidP="00C80093">
      <w:pPr>
        <w:rPr>
          <w:rFonts w:eastAsia="Times New Roman"/>
          <w:sz w:val="21"/>
          <w:szCs w:val="21"/>
          <w:lang w:val="en-GB"/>
        </w:rPr>
      </w:pPr>
    </w:p>
    <w:p w14:paraId="583F0B24" w14:textId="77777777" w:rsidR="00C80093" w:rsidRPr="00C80093" w:rsidRDefault="00C80093" w:rsidP="00C80093">
      <w:pPr>
        <w:rPr>
          <w:rFonts w:eastAsia="Times New Roman"/>
          <w:sz w:val="21"/>
          <w:szCs w:val="21"/>
          <w:lang w:val="en-GB"/>
        </w:rPr>
      </w:pPr>
      <w:r w:rsidRPr="00C80093">
        <w:rPr>
          <w:rFonts w:eastAsia="Times New Roman"/>
          <w:sz w:val="21"/>
          <w:szCs w:val="21"/>
          <w:lang w:val="en-GB"/>
        </w:rPr>
        <w:t>The d&amp;b Y-Series was launched in 2014 to much critical acclaim. Offering both point source and line array loudspeakers, the Y-Series delivers versatile and configurable solutions in a myriad of environments. The Yi loudspeakers are the installation specific versions and will take centre stage at the d&amp;b audiotechnik display. The Yi7P and Yi10P and the Yi8 and Yi12 will be on the stand and the d&amp;b team will be on hand to welcome visitors.</w:t>
      </w:r>
    </w:p>
    <w:p w14:paraId="059B5081" w14:textId="77777777" w:rsidR="00C80093" w:rsidRPr="00C80093" w:rsidRDefault="00C80093" w:rsidP="00C80093">
      <w:pPr>
        <w:rPr>
          <w:rFonts w:eastAsia="Times New Roman"/>
          <w:sz w:val="21"/>
          <w:szCs w:val="21"/>
          <w:lang w:val="en-GB"/>
        </w:rPr>
      </w:pPr>
    </w:p>
    <w:p w14:paraId="326C11F9" w14:textId="77777777" w:rsidR="00C80093" w:rsidRPr="00C80093" w:rsidRDefault="00C80093" w:rsidP="00C80093">
      <w:pPr>
        <w:rPr>
          <w:rFonts w:eastAsia="Times New Roman"/>
          <w:sz w:val="21"/>
          <w:szCs w:val="21"/>
          <w:lang w:val="en-GB"/>
        </w:rPr>
      </w:pPr>
      <w:r w:rsidRPr="00C80093">
        <w:rPr>
          <w:rFonts w:eastAsia="Times New Roman"/>
          <w:sz w:val="21"/>
          <w:szCs w:val="21"/>
          <w:lang w:val="en-GB"/>
        </w:rPr>
        <w:t>But it's not just about the Y. The d&amp;b audiotechnik installation solutions provide stylish, discreet and quality perform</w:t>
      </w:r>
      <w:r w:rsidR="00635AF8">
        <w:rPr>
          <w:rFonts w:eastAsia="Times New Roman"/>
          <w:sz w:val="21"/>
          <w:szCs w:val="21"/>
          <w:lang w:val="en-GB"/>
        </w:rPr>
        <w:t>ance in permanently installed applications</w:t>
      </w:r>
      <w:r w:rsidRPr="00C80093">
        <w:rPr>
          <w:rFonts w:eastAsia="Times New Roman"/>
          <w:sz w:val="21"/>
          <w:szCs w:val="21"/>
          <w:lang w:val="en-GB"/>
        </w:rPr>
        <w:t xml:space="preserve">. Examples from the </w:t>
      </w:r>
      <w:proofErr w:type="spellStart"/>
      <w:r w:rsidRPr="00C80093">
        <w:rPr>
          <w:rFonts w:eastAsia="Times New Roman"/>
          <w:sz w:val="21"/>
          <w:szCs w:val="21"/>
          <w:lang w:val="en-GB"/>
        </w:rPr>
        <w:t>xS</w:t>
      </w:r>
      <w:proofErr w:type="spellEnd"/>
      <w:r w:rsidRPr="00C80093">
        <w:rPr>
          <w:rFonts w:eastAsia="Times New Roman"/>
          <w:sz w:val="21"/>
          <w:szCs w:val="21"/>
          <w:lang w:val="en-GB"/>
        </w:rPr>
        <w:t xml:space="preserve">-Series, </w:t>
      </w:r>
      <w:proofErr w:type="spellStart"/>
      <w:r w:rsidRPr="00C80093">
        <w:rPr>
          <w:rFonts w:eastAsia="Times New Roman"/>
          <w:sz w:val="21"/>
          <w:szCs w:val="21"/>
          <w:lang w:val="en-GB"/>
        </w:rPr>
        <w:t>xA</w:t>
      </w:r>
      <w:proofErr w:type="spellEnd"/>
      <w:r w:rsidRPr="00C80093">
        <w:rPr>
          <w:rFonts w:eastAsia="Times New Roman"/>
          <w:sz w:val="21"/>
          <w:szCs w:val="21"/>
          <w:lang w:val="en-GB"/>
        </w:rPr>
        <w:t>-Series and the particularly elegant xC-Series column speakers will be on show.</w:t>
      </w:r>
    </w:p>
    <w:p w14:paraId="76FA3E44" w14:textId="77777777" w:rsidR="00C80093" w:rsidRPr="00C80093" w:rsidRDefault="00C80093" w:rsidP="00C80093">
      <w:pPr>
        <w:rPr>
          <w:rFonts w:eastAsia="Times New Roman"/>
          <w:sz w:val="21"/>
          <w:szCs w:val="21"/>
          <w:lang w:val="en-GB"/>
        </w:rPr>
      </w:pPr>
    </w:p>
    <w:p w14:paraId="7933BB79" w14:textId="77777777" w:rsidR="00C80093" w:rsidRPr="00C80093" w:rsidRDefault="00C80093" w:rsidP="00C80093">
      <w:pPr>
        <w:rPr>
          <w:rFonts w:eastAsia="Times New Roman"/>
          <w:sz w:val="21"/>
          <w:szCs w:val="21"/>
          <w:lang w:val="en-GB"/>
        </w:rPr>
      </w:pPr>
      <w:r w:rsidRPr="00C80093">
        <w:rPr>
          <w:rFonts w:eastAsia="Times New Roman"/>
          <w:sz w:val="21"/>
          <w:szCs w:val="21"/>
          <w:lang w:val="en-GB"/>
        </w:rPr>
        <w:t>Meanwhile in the demo room – E103 – visitors can attend presentations introducing d&amp;b as a system solution provider for installations in theatres, concert halls, live performance venues and houses of worship - in fact any space where premier sound reinforcement systems are required as a permanent fixture.</w:t>
      </w:r>
    </w:p>
    <w:p w14:paraId="50AC0C10" w14:textId="77777777" w:rsidR="00C80093" w:rsidRPr="00C80093" w:rsidRDefault="00C80093" w:rsidP="00C80093">
      <w:pPr>
        <w:rPr>
          <w:rFonts w:eastAsia="Times New Roman"/>
          <w:sz w:val="21"/>
          <w:szCs w:val="21"/>
          <w:lang w:val="en-GB"/>
        </w:rPr>
      </w:pPr>
    </w:p>
    <w:p w14:paraId="7357AC6F" w14:textId="77777777" w:rsidR="00C80093" w:rsidRPr="00C80093" w:rsidRDefault="00C80093" w:rsidP="00C80093">
      <w:pPr>
        <w:rPr>
          <w:rFonts w:eastAsia="Times New Roman"/>
          <w:sz w:val="21"/>
          <w:szCs w:val="21"/>
          <w:lang w:val="en-GB"/>
        </w:rPr>
      </w:pPr>
      <w:r w:rsidRPr="00C80093">
        <w:rPr>
          <w:rFonts w:eastAsia="Times New Roman"/>
          <w:sz w:val="21"/>
          <w:szCs w:val="21"/>
          <w:lang w:val="en-GB"/>
        </w:rPr>
        <w:t>Director of Marketing and Product Management, Sabina Berloffa, comments, "The d&amp;b philosophy of seamless integration combined with simplifying the implementation process is at the heart of the System reality. The d&amp;b installation solution is a straightforward, uncomplicated process that can be implemented for any size of venue that would benefit from a quality pro-audio solution."</w:t>
      </w:r>
    </w:p>
    <w:p w14:paraId="057F0A60" w14:textId="77777777" w:rsidR="00C80093" w:rsidRPr="00C80093" w:rsidRDefault="00C80093" w:rsidP="00C80093">
      <w:pPr>
        <w:rPr>
          <w:rFonts w:eastAsia="Times New Roman"/>
          <w:sz w:val="21"/>
          <w:szCs w:val="21"/>
          <w:lang w:val="en-GB"/>
        </w:rPr>
      </w:pPr>
    </w:p>
    <w:p w14:paraId="75BDB5A6" w14:textId="77777777" w:rsidR="00C80093" w:rsidRPr="00C80093" w:rsidRDefault="00C80093" w:rsidP="00C80093">
      <w:pPr>
        <w:rPr>
          <w:rFonts w:eastAsia="Times New Roman"/>
          <w:sz w:val="21"/>
          <w:szCs w:val="21"/>
          <w:lang w:val="en-GB"/>
        </w:rPr>
      </w:pPr>
      <w:r w:rsidRPr="00C80093">
        <w:rPr>
          <w:rFonts w:eastAsia="Times New Roman"/>
          <w:sz w:val="21"/>
          <w:szCs w:val="21"/>
          <w:lang w:val="en-GB"/>
        </w:rPr>
        <w:t>Whether you are a consultant, installer or designer or simply curious to know more, a visit to room E103 is an experience not to be missed.</w:t>
      </w:r>
    </w:p>
    <w:p w14:paraId="09EEAB07" w14:textId="77777777" w:rsidR="00C80093" w:rsidRPr="00C80093" w:rsidRDefault="00C80093" w:rsidP="00C80093">
      <w:pPr>
        <w:rPr>
          <w:rFonts w:eastAsia="Times New Roman"/>
          <w:sz w:val="21"/>
          <w:szCs w:val="21"/>
          <w:lang w:val="en-GB"/>
        </w:rPr>
      </w:pPr>
    </w:p>
    <w:p w14:paraId="2423D9A0" w14:textId="77777777" w:rsidR="00C80093" w:rsidRDefault="00C80093" w:rsidP="00C80093">
      <w:pPr>
        <w:rPr>
          <w:rFonts w:eastAsia="Times New Roman"/>
          <w:sz w:val="21"/>
          <w:szCs w:val="21"/>
          <w:lang w:val="en-GB"/>
        </w:rPr>
      </w:pPr>
      <w:r w:rsidRPr="00C80093">
        <w:rPr>
          <w:rFonts w:eastAsia="Times New Roman"/>
          <w:sz w:val="21"/>
          <w:szCs w:val="21"/>
          <w:lang w:val="en-GB"/>
        </w:rPr>
        <w:t>Whatever your electroacoustic challenges may be, the right installation solution is waiting for you at Stand 7-C175.</w:t>
      </w:r>
    </w:p>
    <w:p w14:paraId="0E609DCE" w14:textId="77777777" w:rsidR="00C80093" w:rsidRPr="00C80093" w:rsidRDefault="00C80093" w:rsidP="00C80093">
      <w:pPr>
        <w:rPr>
          <w:rFonts w:eastAsia="Times New Roman"/>
          <w:sz w:val="21"/>
          <w:szCs w:val="21"/>
          <w:lang w:val="en-GB"/>
        </w:rPr>
      </w:pPr>
    </w:p>
    <w:p w14:paraId="2B9290AC" w14:textId="77777777" w:rsidR="00C80093" w:rsidRDefault="00C80093" w:rsidP="00C80093">
      <w:pPr>
        <w:rPr>
          <w:rFonts w:eastAsia="Times New Roman"/>
          <w:sz w:val="21"/>
          <w:szCs w:val="21"/>
          <w:lang w:val="en-GB"/>
        </w:rPr>
      </w:pPr>
      <w:r w:rsidRPr="00C80093">
        <w:rPr>
          <w:rFonts w:eastAsia="Times New Roman"/>
          <w:sz w:val="21"/>
          <w:szCs w:val="21"/>
          <w:lang w:val="en-GB"/>
        </w:rPr>
        <w:t>+++</w:t>
      </w:r>
    </w:p>
    <w:p w14:paraId="30C4F01A" w14:textId="77777777" w:rsidR="00C80093" w:rsidRPr="00C80093" w:rsidRDefault="00C80093" w:rsidP="00C80093">
      <w:pPr>
        <w:rPr>
          <w:rFonts w:eastAsia="Times New Roman"/>
          <w:sz w:val="21"/>
          <w:szCs w:val="21"/>
          <w:lang w:val="en-GB"/>
        </w:rPr>
      </w:pPr>
    </w:p>
    <w:p w14:paraId="0E3BD237" w14:textId="77777777" w:rsidR="00C80093" w:rsidRPr="00C80093" w:rsidRDefault="00C80093" w:rsidP="00C80093">
      <w:pPr>
        <w:rPr>
          <w:rFonts w:eastAsia="Times New Roman"/>
          <w:b/>
          <w:bCs/>
          <w:sz w:val="21"/>
          <w:szCs w:val="21"/>
          <w:lang w:val="en-GB"/>
        </w:rPr>
      </w:pPr>
      <w:r w:rsidRPr="00C80093">
        <w:rPr>
          <w:rFonts w:eastAsia="Times New Roman"/>
          <w:b/>
          <w:bCs/>
          <w:sz w:val="21"/>
          <w:szCs w:val="21"/>
          <w:lang w:val="en-GB"/>
        </w:rPr>
        <w:t>Press contact</w:t>
      </w:r>
    </w:p>
    <w:p w14:paraId="27FC475F" w14:textId="77777777" w:rsidR="00C80093" w:rsidRPr="00C80093" w:rsidRDefault="00C80093" w:rsidP="00C80093">
      <w:pPr>
        <w:rPr>
          <w:rFonts w:eastAsia="Times New Roman"/>
          <w:sz w:val="21"/>
          <w:szCs w:val="21"/>
          <w:lang w:val="en-GB"/>
        </w:rPr>
      </w:pPr>
      <w:r w:rsidRPr="00C80093">
        <w:rPr>
          <w:rFonts w:eastAsia="Times New Roman"/>
          <w:sz w:val="21"/>
          <w:szCs w:val="21"/>
          <w:lang w:val="en-GB"/>
        </w:rPr>
        <w:t xml:space="preserve">Company: Sara </w:t>
      </w:r>
      <w:proofErr w:type="spellStart"/>
      <w:r w:rsidRPr="00C80093">
        <w:rPr>
          <w:rFonts w:eastAsia="Times New Roman"/>
          <w:sz w:val="21"/>
          <w:szCs w:val="21"/>
          <w:lang w:val="en-GB"/>
        </w:rPr>
        <w:t>Sowah</w:t>
      </w:r>
      <w:proofErr w:type="spellEnd"/>
      <w:r w:rsidRPr="00C80093">
        <w:rPr>
          <w:rFonts w:eastAsia="Times New Roman"/>
          <w:sz w:val="21"/>
          <w:szCs w:val="21"/>
          <w:lang w:val="en-GB"/>
        </w:rPr>
        <w:t xml:space="preserve">, Phone: +44 1 1453 837210, E-mail: </w:t>
      </w:r>
      <w:hyperlink r:id="rId8" w:history="1">
        <w:r w:rsidRPr="00C80093">
          <w:rPr>
            <w:rStyle w:val="Hyperlink"/>
            <w:rFonts w:eastAsia="Times New Roman"/>
            <w:sz w:val="21"/>
            <w:szCs w:val="21"/>
            <w:lang w:val="en-GB"/>
          </w:rPr>
          <w:t>Sara.Sowah@dbaudio.com</w:t>
        </w:r>
      </w:hyperlink>
      <w:r w:rsidRPr="00C80093">
        <w:rPr>
          <w:rFonts w:eastAsia="Times New Roman"/>
          <w:sz w:val="21"/>
          <w:szCs w:val="21"/>
          <w:lang w:val="en-GB"/>
        </w:rPr>
        <w:t xml:space="preserve"> </w:t>
      </w:r>
    </w:p>
    <w:p w14:paraId="144AD49E" w14:textId="77777777" w:rsidR="00C80093" w:rsidRPr="00C80093" w:rsidRDefault="00C80093" w:rsidP="00C80093">
      <w:pPr>
        <w:rPr>
          <w:rFonts w:eastAsia="Times New Roman"/>
          <w:sz w:val="21"/>
          <w:szCs w:val="21"/>
          <w:lang w:val="en-GB"/>
        </w:rPr>
      </w:pPr>
    </w:p>
    <w:p w14:paraId="15CB615B" w14:textId="77777777" w:rsidR="007510A9" w:rsidRPr="00C80093" w:rsidRDefault="00C80093" w:rsidP="00C80093">
      <w:pPr>
        <w:rPr>
          <w:rStyle w:val="SubtleEmphasis"/>
          <w:rFonts w:eastAsia="Times New Roman"/>
          <w:b w:val="0"/>
          <w:lang w:val="en-GB"/>
        </w:rPr>
      </w:pPr>
      <w:r w:rsidRPr="00C80093">
        <w:rPr>
          <w:rFonts w:eastAsia="Times New Roman"/>
          <w:sz w:val="21"/>
          <w:szCs w:val="21"/>
          <w:lang w:val="en-GB"/>
        </w:rPr>
        <w:t xml:space="preserve">About d&amp;b audiotechnik: d&amp;b operates internationally in the field of </w:t>
      </w:r>
      <w:proofErr w:type="spellStart"/>
      <w:r w:rsidRPr="00C80093">
        <w:rPr>
          <w:rFonts w:eastAsia="Times New Roman"/>
          <w:sz w:val="21"/>
          <w:szCs w:val="21"/>
          <w:lang w:val="en-GB"/>
        </w:rPr>
        <w:t>electroacoustics</w:t>
      </w:r>
      <w:proofErr w:type="spellEnd"/>
      <w:r w:rsidRPr="00C80093">
        <w:rPr>
          <w:rFonts w:eastAsia="Times New Roman"/>
          <w:sz w:val="21"/>
          <w:szCs w:val="21"/>
          <w:lang w:val="en-GB"/>
        </w:rPr>
        <w:t xml:space="preserve"> as a manufacturer of loudspeaker systems and electronics for high quality speech and music reproduction or sound reinforcement in public places. </w:t>
      </w:r>
      <w:proofErr w:type="gramStart"/>
      <w:r w:rsidRPr="00C80093">
        <w:rPr>
          <w:rFonts w:eastAsia="Times New Roman"/>
          <w:sz w:val="21"/>
          <w:szCs w:val="21"/>
          <w:lang w:val="en-GB"/>
        </w:rPr>
        <w:t>d</w:t>
      </w:r>
      <w:proofErr w:type="gramEnd"/>
      <w:r w:rsidRPr="00C80093">
        <w:rPr>
          <w:rFonts w:eastAsia="Times New Roman"/>
          <w:sz w:val="21"/>
          <w:szCs w:val="21"/>
          <w:lang w:val="en-GB"/>
        </w:rPr>
        <w:t xml:space="preserve">&amp;b is regarded as one of the leading companies in this market on the basis of its technological developments, system integration principles, quality of construction, and standard of service. The company, with a workforce of 300, has branch offices worldwide. The company headquarters are in Backnang near Stuttgart. Research and development as well as production are accommodated there. </w:t>
      </w:r>
      <w:hyperlink r:id="rId9" w:history="1">
        <w:r w:rsidRPr="00C80093">
          <w:rPr>
            <w:rStyle w:val="Hyperlink"/>
            <w:rFonts w:eastAsia="Times New Roman"/>
            <w:sz w:val="21"/>
            <w:szCs w:val="21"/>
            <w:lang w:val="en-GB"/>
          </w:rPr>
          <w:t>www.dbaudio.com</w:t>
        </w:r>
      </w:hyperlink>
      <w:r w:rsidRPr="00C80093">
        <w:rPr>
          <w:rFonts w:eastAsia="Times New Roman"/>
          <w:sz w:val="21"/>
          <w:szCs w:val="21"/>
          <w:lang w:val="en-GB"/>
        </w:rPr>
        <w:t xml:space="preserve"> </w:t>
      </w:r>
    </w:p>
    <w:sectPr w:rsidR="007510A9" w:rsidRPr="00C80093" w:rsidSect="007510A9">
      <w:headerReference w:type="default" r:id="rId10"/>
      <w:footerReference w:type="default" r:id="rId11"/>
      <w:pgSz w:w="11906" w:h="16838"/>
      <w:pgMar w:top="2804" w:right="2550" w:bottom="198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69E2B" w14:textId="77777777" w:rsidR="00DA0051" w:rsidRDefault="00DA0051" w:rsidP="007510A9">
      <w:r>
        <w:separator/>
      </w:r>
    </w:p>
  </w:endnote>
  <w:endnote w:type="continuationSeparator" w:id="0">
    <w:p w14:paraId="24AF3F67" w14:textId="77777777" w:rsidR="00DA0051" w:rsidRDefault="00DA0051" w:rsidP="0075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baudio Futur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8509" w14:textId="77777777" w:rsidR="007510A9" w:rsidRDefault="007510A9" w:rsidP="007510A9">
    <w:pPr>
      <w:pStyle w:val="footeraddress"/>
      <w:rPr>
        <w:rStyle w:val="footerboldChar"/>
        <w:rFonts w:hint="eastAsia"/>
        <w:lang w:val="de-DE"/>
      </w:rPr>
    </w:pPr>
  </w:p>
  <w:p w14:paraId="0507A1B6" w14:textId="77777777" w:rsidR="007510A9" w:rsidRDefault="007510A9" w:rsidP="007510A9">
    <w:pPr>
      <w:pStyle w:val="footeraddress"/>
      <w:rPr>
        <w:rStyle w:val="footerboldChar"/>
        <w:rFonts w:hint="eastAsia"/>
        <w:lang w:val="de-DE"/>
      </w:rPr>
    </w:pPr>
  </w:p>
  <w:p w14:paraId="10D364C3" w14:textId="77777777" w:rsidR="00FA3930" w:rsidRPr="00FA3930" w:rsidRDefault="00FA3930" w:rsidP="00FA3930">
    <w:pPr>
      <w:pStyle w:val="Footer"/>
      <w:ind w:left="-851"/>
      <w:rPr>
        <w:rStyle w:val="footerboldChar"/>
        <w:rFonts w:hint="eastAsia"/>
        <w:b w:val="0"/>
        <w:lang w:val="de-DE"/>
      </w:rPr>
    </w:pPr>
    <w:r w:rsidRPr="00FA3930">
      <w:rPr>
        <w:rStyle w:val="footerboldChar"/>
        <w:lang w:val="de-DE"/>
      </w:rPr>
      <w:t>d&amp;b audiotechnik GmbH</w:t>
    </w:r>
    <w:r w:rsidRPr="00FA3930">
      <w:rPr>
        <w:rStyle w:val="footerboldChar"/>
        <w:b w:val="0"/>
        <w:lang w:val="de-DE"/>
      </w:rPr>
      <w:t>, Postfach 1440, 71504 Backnang, Germany</w:t>
    </w:r>
  </w:p>
  <w:p w14:paraId="18CD55AC" w14:textId="77777777" w:rsidR="00FA3930" w:rsidRPr="00CF3841" w:rsidRDefault="00FA3930" w:rsidP="00FA3930">
    <w:pPr>
      <w:pStyle w:val="Footer"/>
      <w:ind w:left="-851"/>
      <w:rPr>
        <w:rStyle w:val="footerboldChar"/>
        <w:rFonts w:hint="eastAsia"/>
        <w:b w:val="0"/>
        <w:lang w:val="de-DE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92F648" wp14:editId="7FFF237C">
          <wp:simplePos x="0" y="0"/>
          <wp:positionH relativeFrom="column">
            <wp:posOffset>4907280</wp:posOffset>
          </wp:positionH>
          <wp:positionV relativeFrom="paragraph">
            <wp:posOffset>4445</wp:posOffset>
          </wp:positionV>
          <wp:extent cx="1584325" cy="478155"/>
          <wp:effectExtent l="0" t="0" r="0" b="0"/>
          <wp:wrapTight wrapText="bothSides">
            <wp:wrapPolygon edited="0">
              <wp:start x="0" y="0"/>
              <wp:lineTo x="0" y="20653"/>
              <wp:lineTo x="21297" y="20653"/>
              <wp:lineTo x="2129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841">
      <w:rPr>
        <w:rStyle w:val="footerboldChar"/>
        <w:b w:val="0"/>
        <w:lang w:val="de-DE"/>
      </w:rPr>
      <w:t xml:space="preserve">Phone +49-7191-9669-0, Fax +49-7191-950000, info@dbaudio.com, www.dbaudio.com </w:t>
    </w:r>
  </w:p>
  <w:p w14:paraId="185C703E" w14:textId="77777777" w:rsidR="00FA3930" w:rsidRPr="00CF3841" w:rsidRDefault="00FA3930" w:rsidP="00FA3930">
    <w:pPr>
      <w:pStyle w:val="Footer"/>
      <w:ind w:left="-851"/>
      <w:rPr>
        <w:rStyle w:val="footerboldChar"/>
        <w:rFonts w:hint="eastAsia"/>
        <w:b w:val="0"/>
        <w:lang w:val="de-DE"/>
      </w:rPr>
    </w:pPr>
    <w:r w:rsidRPr="00CF3841">
      <w:rPr>
        <w:rStyle w:val="footerboldChar"/>
        <w:b w:val="0"/>
        <w:lang w:val="de-DE"/>
      </w:rPr>
      <w:t>Managing directors: Amnon Harman (Vorsitzender/CEO), Gerhard Mayr, Markus Strohmeier</w:t>
    </w:r>
  </w:p>
  <w:p w14:paraId="2D4ABC50" w14:textId="77777777" w:rsidR="00FA3930" w:rsidRPr="00CF3841" w:rsidRDefault="00FA3930" w:rsidP="00FA3930">
    <w:pPr>
      <w:pStyle w:val="Footer"/>
      <w:ind w:left="-851"/>
      <w:rPr>
        <w:rStyle w:val="footerboldChar"/>
        <w:rFonts w:hint="eastAsia"/>
        <w:b w:val="0"/>
        <w:lang w:val="de-DE"/>
      </w:rPr>
    </w:pPr>
    <w:r w:rsidRPr="00CF3841">
      <w:rPr>
        <w:rStyle w:val="footerboldChar"/>
        <w:b w:val="0"/>
        <w:lang w:val="de-DE"/>
      </w:rPr>
      <w:t>Place of business: Backnang; registered at Amtsgericht Registergericht Stuttgart HRB 725789</w:t>
    </w:r>
  </w:p>
  <w:p w14:paraId="27270EF9" w14:textId="77777777" w:rsidR="007510A9" w:rsidRPr="00FA3930" w:rsidRDefault="00FA3930" w:rsidP="00FA3930">
    <w:pPr>
      <w:pStyle w:val="Footer"/>
      <w:ind w:left="-851"/>
    </w:pPr>
    <w:r w:rsidRPr="00FA3930">
      <w:rPr>
        <w:rStyle w:val="footerboldChar"/>
        <w:b w:val="0"/>
        <w:lang w:val="de-DE"/>
      </w:rPr>
      <w:t>VAT identification number DE 144 740 009</w:t>
    </w:r>
  </w:p>
  <w:p w14:paraId="20762BFE" w14:textId="77777777" w:rsidR="007510A9" w:rsidRPr="00FA3930" w:rsidRDefault="007510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29D20" w14:textId="77777777" w:rsidR="00DA0051" w:rsidRDefault="00DA0051" w:rsidP="007510A9">
      <w:r>
        <w:separator/>
      </w:r>
    </w:p>
  </w:footnote>
  <w:footnote w:type="continuationSeparator" w:id="0">
    <w:p w14:paraId="33927A72" w14:textId="77777777" w:rsidR="00DA0051" w:rsidRDefault="00DA0051" w:rsidP="007510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A928D" w14:textId="77777777" w:rsidR="007510A9" w:rsidRPr="007510A9" w:rsidRDefault="00FA3930" w:rsidP="007510A9">
    <w:pPr>
      <w:outlineLvl w:val="0"/>
      <w:rPr>
        <w:b/>
        <w:sz w:val="32"/>
        <w:szCs w:val="32"/>
      </w:rPr>
    </w:pPr>
    <w:r>
      <w:rPr>
        <w:b/>
        <w:sz w:val="32"/>
        <w:szCs w:val="32"/>
      </w:rPr>
      <w:t>Press information</w:t>
    </w:r>
    <w:r w:rsidR="007510A9" w:rsidRPr="007510A9">
      <w:rPr>
        <w:b/>
        <w:sz w:val="32"/>
        <w:szCs w:val="32"/>
      </w:rPr>
      <w:t xml:space="preserve">. </w:t>
    </w:r>
  </w:p>
  <w:p w14:paraId="7D152188" w14:textId="77777777" w:rsidR="007510A9" w:rsidRDefault="007510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6172F"/>
    <w:multiLevelType w:val="hybridMultilevel"/>
    <w:tmpl w:val="82EC0734"/>
    <w:lvl w:ilvl="0" w:tplc="9E629F5C">
      <w:start w:val="1"/>
      <w:numFmt w:val="bullet"/>
      <w:pStyle w:val="bulletpoin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A9"/>
    <w:rsid w:val="003071B6"/>
    <w:rsid w:val="00500AC4"/>
    <w:rsid w:val="00556F37"/>
    <w:rsid w:val="00635AF8"/>
    <w:rsid w:val="007510A9"/>
    <w:rsid w:val="0077244C"/>
    <w:rsid w:val="009668EC"/>
    <w:rsid w:val="009B5786"/>
    <w:rsid w:val="00A3118A"/>
    <w:rsid w:val="00AA21A1"/>
    <w:rsid w:val="00AB774F"/>
    <w:rsid w:val="00AC76BE"/>
    <w:rsid w:val="00AD23D7"/>
    <w:rsid w:val="00AD7614"/>
    <w:rsid w:val="00B5400E"/>
    <w:rsid w:val="00B63560"/>
    <w:rsid w:val="00B649A2"/>
    <w:rsid w:val="00C80093"/>
    <w:rsid w:val="00CF3841"/>
    <w:rsid w:val="00D2666D"/>
    <w:rsid w:val="00DA0051"/>
    <w:rsid w:val="00DA64F7"/>
    <w:rsid w:val="00EE3EBA"/>
    <w:rsid w:val="00F87549"/>
    <w:rsid w:val="00FA3930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C00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A9"/>
    <w:pPr>
      <w:spacing w:after="0" w:line="240" w:lineRule="auto"/>
    </w:pPr>
    <w:rPr>
      <w:rFonts w:ascii="dbaudio Futura" w:eastAsia="Calibri" w:hAnsi="dbaudio Futur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">
    <w:name w:val="bullet point"/>
    <w:basedOn w:val="Normal"/>
    <w:link w:val="bulletpointChar"/>
    <w:qFormat/>
    <w:rsid w:val="007510A9"/>
    <w:pPr>
      <w:widowControl w:val="0"/>
      <w:numPr>
        <w:numId w:val="1"/>
      </w:numPr>
      <w:autoSpaceDE w:val="0"/>
      <w:autoSpaceDN w:val="0"/>
      <w:adjustRightInd w:val="0"/>
      <w:ind w:left="284" w:hanging="284"/>
      <w:contextualSpacing/>
    </w:pPr>
    <w:rPr>
      <w:rFonts w:eastAsia="Times New Roman"/>
      <w:lang w:val="en-GB"/>
    </w:rPr>
  </w:style>
  <w:style w:type="character" w:customStyle="1" w:styleId="bulletpointChar">
    <w:name w:val="bullet point Char"/>
    <w:link w:val="bulletpoint"/>
    <w:rsid w:val="007510A9"/>
    <w:rPr>
      <w:rFonts w:ascii="dbaudio Futura" w:eastAsia="Times New Roman" w:hAnsi="dbaudio Futura" w:cs="Times New Roman"/>
      <w:lang w:val="en-GB"/>
    </w:rPr>
  </w:style>
  <w:style w:type="character" w:styleId="SubtleEmphasis">
    <w:name w:val="Subtle Emphasis"/>
    <w:aliases w:val="bold"/>
    <w:uiPriority w:val="19"/>
    <w:qFormat/>
    <w:rsid w:val="007510A9"/>
    <w:rPr>
      <w:b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0A9"/>
    <w:rPr>
      <w:rFonts w:ascii="dbaudio Futura" w:eastAsia="Calibri" w:hAnsi="dbaudio Futura" w:cs="Times New Roman"/>
    </w:rPr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0A9"/>
    <w:rPr>
      <w:rFonts w:ascii="dbaudio Futura" w:eastAsia="Calibri" w:hAnsi="dbaudio Futur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A9"/>
    <w:rPr>
      <w:rFonts w:ascii="Tahoma" w:eastAsia="Calibri" w:hAnsi="Tahoma" w:cs="Tahoma"/>
      <w:sz w:val="16"/>
      <w:szCs w:val="16"/>
    </w:rPr>
  </w:style>
  <w:style w:type="paragraph" w:customStyle="1" w:styleId="footeraddress">
    <w:name w:val="footer address"/>
    <w:basedOn w:val="Footer"/>
    <w:link w:val="footeraddressChar"/>
    <w:qFormat/>
    <w:rsid w:val="007510A9"/>
    <w:pPr>
      <w:tabs>
        <w:tab w:val="clear" w:pos="4536"/>
        <w:tab w:val="clear" w:pos="9072"/>
        <w:tab w:val="left" w:pos="567"/>
        <w:tab w:val="left" w:pos="2694"/>
        <w:tab w:val="center" w:pos="4153"/>
        <w:tab w:val="right" w:pos="8306"/>
      </w:tabs>
      <w:overflowPunct w:val="0"/>
      <w:autoSpaceDE w:val="0"/>
      <w:autoSpaceDN w:val="0"/>
      <w:adjustRightInd w:val="0"/>
      <w:ind w:hanging="709"/>
      <w:textAlignment w:val="baseline"/>
    </w:pPr>
    <w:rPr>
      <w:rFonts w:eastAsia="Times New Roman"/>
      <w:sz w:val="16"/>
      <w:szCs w:val="16"/>
      <w:lang w:val="en-GB"/>
    </w:rPr>
  </w:style>
  <w:style w:type="character" w:customStyle="1" w:styleId="footeraddressChar">
    <w:name w:val="footer address Char"/>
    <w:link w:val="footeraddress"/>
    <w:rsid w:val="007510A9"/>
    <w:rPr>
      <w:rFonts w:ascii="dbaudio Futura" w:eastAsia="Times New Roman" w:hAnsi="dbaudio Futura" w:cs="Times New Roman"/>
      <w:sz w:val="16"/>
      <w:szCs w:val="16"/>
      <w:lang w:val="en-GB"/>
    </w:rPr>
  </w:style>
  <w:style w:type="paragraph" w:customStyle="1" w:styleId="footerbold">
    <w:name w:val="footer bold"/>
    <w:basedOn w:val="Normal"/>
    <w:link w:val="footerboldChar"/>
    <w:qFormat/>
    <w:rsid w:val="007510A9"/>
    <w:pPr>
      <w:spacing w:after="200" w:line="276" w:lineRule="auto"/>
    </w:pPr>
    <w:rPr>
      <w:rFonts w:eastAsia="MS Mincho" w:cs="Arial"/>
      <w:b/>
      <w:bCs/>
      <w:sz w:val="16"/>
      <w:szCs w:val="16"/>
      <w:lang w:val="en-US" w:eastAsia="ja-JP"/>
    </w:rPr>
  </w:style>
  <w:style w:type="character" w:customStyle="1" w:styleId="footerboldChar">
    <w:name w:val="footer bold Char"/>
    <w:link w:val="footerbold"/>
    <w:rsid w:val="007510A9"/>
    <w:rPr>
      <w:rFonts w:ascii="dbaudio Futura" w:eastAsia="MS Mincho" w:hAnsi="dbaudio Futura" w:cs="Arial"/>
      <w:b/>
      <w:bCs/>
      <w:sz w:val="16"/>
      <w:szCs w:val="1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510A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5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1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1DB"/>
    <w:rPr>
      <w:rFonts w:ascii="dbaudio Futura" w:eastAsia="Calibri" w:hAnsi="dbaudio Futur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1DB"/>
    <w:rPr>
      <w:rFonts w:ascii="dbaudio Futura" w:eastAsia="Calibri" w:hAnsi="dbaudio Futur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A9"/>
    <w:pPr>
      <w:spacing w:after="0" w:line="240" w:lineRule="auto"/>
    </w:pPr>
    <w:rPr>
      <w:rFonts w:ascii="dbaudio Futura" w:eastAsia="Calibri" w:hAnsi="dbaudio Futur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">
    <w:name w:val="bullet point"/>
    <w:basedOn w:val="Normal"/>
    <w:link w:val="bulletpointChar"/>
    <w:qFormat/>
    <w:rsid w:val="007510A9"/>
    <w:pPr>
      <w:widowControl w:val="0"/>
      <w:numPr>
        <w:numId w:val="1"/>
      </w:numPr>
      <w:autoSpaceDE w:val="0"/>
      <w:autoSpaceDN w:val="0"/>
      <w:adjustRightInd w:val="0"/>
      <w:ind w:left="284" w:hanging="284"/>
      <w:contextualSpacing/>
    </w:pPr>
    <w:rPr>
      <w:rFonts w:eastAsia="Times New Roman"/>
      <w:lang w:val="en-GB"/>
    </w:rPr>
  </w:style>
  <w:style w:type="character" w:customStyle="1" w:styleId="bulletpointChar">
    <w:name w:val="bullet point Char"/>
    <w:link w:val="bulletpoint"/>
    <w:rsid w:val="007510A9"/>
    <w:rPr>
      <w:rFonts w:ascii="dbaudio Futura" w:eastAsia="Times New Roman" w:hAnsi="dbaudio Futura" w:cs="Times New Roman"/>
      <w:lang w:val="en-GB"/>
    </w:rPr>
  </w:style>
  <w:style w:type="character" w:styleId="SubtleEmphasis">
    <w:name w:val="Subtle Emphasis"/>
    <w:aliases w:val="bold"/>
    <w:uiPriority w:val="19"/>
    <w:qFormat/>
    <w:rsid w:val="007510A9"/>
    <w:rPr>
      <w:b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0A9"/>
    <w:rPr>
      <w:rFonts w:ascii="dbaudio Futura" w:eastAsia="Calibri" w:hAnsi="dbaudio Futura" w:cs="Times New Roman"/>
    </w:rPr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0A9"/>
    <w:rPr>
      <w:rFonts w:ascii="dbaudio Futura" w:eastAsia="Calibri" w:hAnsi="dbaudio Futur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A9"/>
    <w:rPr>
      <w:rFonts w:ascii="Tahoma" w:eastAsia="Calibri" w:hAnsi="Tahoma" w:cs="Tahoma"/>
      <w:sz w:val="16"/>
      <w:szCs w:val="16"/>
    </w:rPr>
  </w:style>
  <w:style w:type="paragraph" w:customStyle="1" w:styleId="footeraddress">
    <w:name w:val="footer address"/>
    <w:basedOn w:val="Footer"/>
    <w:link w:val="footeraddressChar"/>
    <w:qFormat/>
    <w:rsid w:val="007510A9"/>
    <w:pPr>
      <w:tabs>
        <w:tab w:val="clear" w:pos="4536"/>
        <w:tab w:val="clear" w:pos="9072"/>
        <w:tab w:val="left" w:pos="567"/>
        <w:tab w:val="left" w:pos="2694"/>
        <w:tab w:val="center" w:pos="4153"/>
        <w:tab w:val="right" w:pos="8306"/>
      </w:tabs>
      <w:overflowPunct w:val="0"/>
      <w:autoSpaceDE w:val="0"/>
      <w:autoSpaceDN w:val="0"/>
      <w:adjustRightInd w:val="0"/>
      <w:ind w:hanging="709"/>
      <w:textAlignment w:val="baseline"/>
    </w:pPr>
    <w:rPr>
      <w:rFonts w:eastAsia="Times New Roman"/>
      <w:sz w:val="16"/>
      <w:szCs w:val="16"/>
      <w:lang w:val="en-GB"/>
    </w:rPr>
  </w:style>
  <w:style w:type="character" w:customStyle="1" w:styleId="footeraddressChar">
    <w:name w:val="footer address Char"/>
    <w:link w:val="footeraddress"/>
    <w:rsid w:val="007510A9"/>
    <w:rPr>
      <w:rFonts w:ascii="dbaudio Futura" w:eastAsia="Times New Roman" w:hAnsi="dbaudio Futura" w:cs="Times New Roman"/>
      <w:sz w:val="16"/>
      <w:szCs w:val="16"/>
      <w:lang w:val="en-GB"/>
    </w:rPr>
  </w:style>
  <w:style w:type="paragraph" w:customStyle="1" w:styleId="footerbold">
    <w:name w:val="footer bold"/>
    <w:basedOn w:val="Normal"/>
    <w:link w:val="footerboldChar"/>
    <w:qFormat/>
    <w:rsid w:val="007510A9"/>
    <w:pPr>
      <w:spacing w:after="200" w:line="276" w:lineRule="auto"/>
    </w:pPr>
    <w:rPr>
      <w:rFonts w:eastAsia="MS Mincho" w:cs="Arial"/>
      <w:b/>
      <w:bCs/>
      <w:sz w:val="16"/>
      <w:szCs w:val="16"/>
      <w:lang w:val="en-US" w:eastAsia="ja-JP"/>
    </w:rPr>
  </w:style>
  <w:style w:type="character" w:customStyle="1" w:styleId="footerboldChar">
    <w:name w:val="footer bold Char"/>
    <w:link w:val="footerbold"/>
    <w:rsid w:val="007510A9"/>
    <w:rPr>
      <w:rFonts w:ascii="dbaudio Futura" w:eastAsia="MS Mincho" w:hAnsi="dbaudio Futura" w:cs="Arial"/>
      <w:b/>
      <w:bCs/>
      <w:sz w:val="16"/>
      <w:szCs w:val="1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510A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5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1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1DB"/>
    <w:rPr>
      <w:rFonts w:ascii="dbaudio Futura" w:eastAsia="Calibri" w:hAnsi="dbaudio Futur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1DB"/>
    <w:rPr>
      <w:rFonts w:ascii="dbaudio Futura" w:eastAsia="Calibri" w:hAnsi="dbaudio Futur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ra.Sowah@dbaudio.com" TargetMode="External"/><Relationship Id="rId9" Type="http://schemas.openxmlformats.org/officeDocument/2006/relationships/hyperlink" Target="http://www.dbaudio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420</Words>
  <Characters>2398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Hill &amp; Knowlton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Lippert</dc:creator>
  <cp:lastModifiedBy>Adele Phillips</cp:lastModifiedBy>
  <cp:revision>4</cp:revision>
  <dcterms:created xsi:type="dcterms:W3CDTF">2014-12-12T15:35:00Z</dcterms:created>
  <dcterms:modified xsi:type="dcterms:W3CDTF">2015-01-15T15:37:00Z</dcterms:modified>
</cp:coreProperties>
</file>